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D4" w:rsidRDefault="000B50D4" w:rsidP="000B50D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>
            <wp:extent cx="5400040" cy="183769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tula aep20190128_1615555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D4" w:rsidRPr="000B50D4" w:rsidRDefault="000B50D4" w:rsidP="000B50D4">
      <w:pPr>
        <w:pBdr>
          <w:bottom w:val="single" w:sz="12" w:space="1" w:color="auto"/>
        </w:pBdr>
        <w:jc w:val="center"/>
        <w:rPr>
          <w:rFonts w:ascii="Arial" w:hAnsi="Arial" w:cs="Arial"/>
          <w:sz w:val="16"/>
          <w:szCs w:val="16"/>
        </w:rPr>
      </w:pPr>
    </w:p>
    <w:p w:rsidR="000B50D4" w:rsidRDefault="000B50D4" w:rsidP="000B50D4">
      <w:pPr>
        <w:jc w:val="center"/>
        <w:rPr>
          <w:rFonts w:ascii="Arial" w:hAnsi="Arial" w:cs="Arial"/>
          <w:sz w:val="16"/>
          <w:szCs w:val="16"/>
        </w:rPr>
      </w:pPr>
      <w:r w:rsidRPr="000B50D4">
        <w:rPr>
          <w:rFonts w:ascii="Arial" w:hAnsi="Arial" w:cs="Arial"/>
          <w:sz w:val="16"/>
          <w:szCs w:val="16"/>
        </w:rPr>
        <w:t>(nom de l’entitat sol·licitant)</w:t>
      </w:r>
    </w:p>
    <w:p w:rsidR="000B50D4" w:rsidRDefault="000B50D4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Demana a l’Ateneu Enciclopèdic el material de l’exposició “L’any de la Canadenca, de la vaga al locaut” per a la seva exhibició a</w:t>
      </w:r>
    </w:p>
    <w:p w:rsidR="000B50D4" w:rsidRDefault="000B50D4" w:rsidP="000B50D4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0B50D4" w:rsidRPr="000B50D4" w:rsidRDefault="000B50D4" w:rsidP="000B50D4">
      <w:pPr>
        <w:jc w:val="center"/>
        <w:rPr>
          <w:rFonts w:ascii="Arial" w:hAnsi="Arial" w:cs="Arial"/>
          <w:sz w:val="16"/>
          <w:szCs w:val="16"/>
        </w:rPr>
      </w:pPr>
      <w:r w:rsidRPr="000B50D4">
        <w:rPr>
          <w:rFonts w:ascii="Arial" w:hAnsi="Arial" w:cs="Arial"/>
          <w:sz w:val="16"/>
          <w:szCs w:val="16"/>
        </w:rPr>
        <w:t>(detall del lloc on s’exhibirà l’exposició)</w:t>
      </w:r>
    </w:p>
    <w:p w:rsidR="000B50D4" w:rsidRDefault="000B50D4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es compromet a tenir cura del material per tal de garantir-ne la seva integritat atenent al lloc d’exhibició i als horaris corresponents i, en qualsevol cas, a assumir la despesa que exigís la restauració o renovació dels materials que s’hagueren malmès</w:t>
      </w:r>
      <w:r w:rsidR="00EC6223">
        <w:rPr>
          <w:rFonts w:ascii="Arial" w:hAnsi="Arial" w:cs="Arial"/>
          <w:sz w:val="24"/>
          <w:szCs w:val="24"/>
        </w:rPr>
        <w:t>.</w:t>
      </w: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data per al lliurament del material (en el lloc a confirmar per a cada ocasió) serà_________________________</w:t>
      </w: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la data per a retornar-lo a </w:t>
      </w:r>
      <w:proofErr w:type="spellStart"/>
      <w:r>
        <w:rPr>
          <w:rFonts w:ascii="Arial" w:hAnsi="Arial" w:cs="Arial"/>
          <w:sz w:val="24"/>
          <w:szCs w:val="24"/>
        </w:rPr>
        <w:t>l’AEP</w:t>
      </w:r>
      <w:proofErr w:type="spellEnd"/>
      <w:r>
        <w:rPr>
          <w:rFonts w:ascii="Arial" w:hAnsi="Arial" w:cs="Arial"/>
          <w:sz w:val="24"/>
          <w:szCs w:val="24"/>
        </w:rPr>
        <w:t xml:space="preserve"> (llevat que es pogués lliurar per a una altra exhibició, en un lloc més proper) serà ___________________</w:t>
      </w: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Telèfons de contacte per part de </w:t>
      </w:r>
      <w:proofErr w:type="spellStart"/>
      <w:r>
        <w:rPr>
          <w:rFonts w:ascii="Arial" w:hAnsi="Arial" w:cs="Arial"/>
          <w:sz w:val="24"/>
          <w:szCs w:val="24"/>
        </w:rPr>
        <w:t>l’AEP</w:t>
      </w:r>
      <w:proofErr w:type="spellEnd"/>
      <w:r>
        <w:rPr>
          <w:rFonts w:ascii="Arial" w:hAnsi="Arial" w:cs="Arial"/>
          <w:sz w:val="24"/>
          <w:szCs w:val="24"/>
        </w:rPr>
        <w:t xml:space="preserve"> ______________ i ________________</w:t>
      </w:r>
    </w:p>
    <w:p w:rsidR="006E33B7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per part de qui es responsabilitza de l’Exposició _______________________  </w:t>
      </w:r>
    </w:p>
    <w:p w:rsidR="006E33B7" w:rsidRDefault="006E33B7" w:rsidP="000B50D4">
      <w:pPr>
        <w:jc w:val="both"/>
        <w:rPr>
          <w:rFonts w:ascii="Arial" w:hAnsi="Arial" w:cs="Arial"/>
          <w:sz w:val="24"/>
          <w:szCs w:val="24"/>
        </w:rPr>
      </w:pPr>
    </w:p>
    <w:p w:rsidR="006E33B7" w:rsidRDefault="006E33B7" w:rsidP="000B50D4">
      <w:pPr>
        <w:jc w:val="both"/>
        <w:rPr>
          <w:rFonts w:ascii="Arial" w:hAnsi="Arial" w:cs="Arial"/>
          <w:sz w:val="24"/>
          <w:szCs w:val="24"/>
        </w:rPr>
      </w:pP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Barcelona,    _________________________________</w:t>
      </w: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Responsable:  _________________________________</w:t>
      </w:r>
    </w:p>
    <w:p w:rsidR="00EC6223" w:rsidRDefault="00EC6223" w:rsidP="000B50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 en nom de _____</w:t>
      </w:r>
      <w:r w:rsidR="002B600D">
        <w:rPr>
          <w:rFonts w:ascii="Arial" w:hAnsi="Arial" w:cs="Arial"/>
          <w:sz w:val="24"/>
          <w:szCs w:val="24"/>
        </w:rPr>
        <w:t xml:space="preserve">________________              </w:t>
      </w:r>
      <w:r>
        <w:rPr>
          <w:rFonts w:ascii="Arial" w:hAnsi="Arial" w:cs="Arial"/>
          <w:sz w:val="24"/>
          <w:szCs w:val="24"/>
        </w:rPr>
        <w:t xml:space="preserve"> Per </w:t>
      </w:r>
      <w:proofErr w:type="spellStart"/>
      <w:r>
        <w:rPr>
          <w:rFonts w:ascii="Arial" w:hAnsi="Arial" w:cs="Arial"/>
          <w:sz w:val="24"/>
          <w:szCs w:val="24"/>
        </w:rPr>
        <w:t>l’AEP</w:t>
      </w:r>
      <w:proofErr w:type="spellEnd"/>
      <w:r>
        <w:rPr>
          <w:rFonts w:ascii="Arial" w:hAnsi="Arial" w:cs="Arial"/>
          <w:sz w:val="24"/>
          <w:szCs w:val="24"/>
        </w:rPr>
        <w:t>_________</w:t>
      </w:r>
      <w:r w:rsidR="002B600D">
        <w:rPr>
          <w:rFonts w:ascii="Arial" w:hAnsi="Arial" w:cs="Arial"/>
          <w:sz w:val="24"/>
          <w:szCs w:val="24"/>
        </w:rPr>
        <w:t>________</w:t>
      </w:r>
    </w:p>
    <w:sectPr w:rsidR="00EC6223" w:rsidSect="00E82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0D4"/>
    <w:rsid w:val="00037AB0"/>
    <w:rsid w:val="000B50D4"/>
    <w:rsid w:val="00271D67"/>
    <w:rsid w:val="002B600D"/>
    <w:rsid w:val="006E33B7"/>
    <w:rsid w:val="008C2520"/>
    <w:rsid w:val="00E824A2"/>
    <w:rsid w:val="00EC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A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0D4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50D4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pcastells</dc:creator>
  <cp:lastModifiedBy>manelic</cp:lastModifiedBy>
  <cp:revision>2</cp:revision>
  <dcterms:created xsi:type="dcterms:W3CDTF">2019-03-31T14:07:00Z</dcterms:created>
  <dcterms:modified xsi:type="dcterms:W3CDTF">2019-03-31T14:07:00Z</dcterms:modified>
</cp:coreProperties>
</file>